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</w:t>
      </w:r>
      <w:r>
        <w:rPr>
          <w:rFonts w:hint="eastAsia"/>
          <w:b/>
          <w:bCs/>
          <w:sz w:val="44"/>
          <w:szCs w:val="44"/>
          <w:lang w:eastAsia="zh-CN"/>
        </w:rPr>
        <w:t>山水盐边</w:t>
      </w:r>
      <w:r>
        <w:rPr>
          <w:rFonts w:hint="eastAsia"/>
          <w:b/>
          <w:bCs/>
          <w:sz w:val="44"/>
          <w:szCs w:val="44"/>
        </w:rPr>
        <w:t>商标”授权使用承诺书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为共同维护“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商标”的品牌形象,确保产品质量安全,保障人民群众的身体健康和生命安全,我公司作以下承诺: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一、本公司愿意自觉遵守《中华人民共和国商标法》及《商标法实施细则》的法律法规和《“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”农产品区域公用品牌商标标识使用管理办法(试行)》的规定仅限在允许的全国行政区域内使用“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商标”,不任意改变“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商标”的文字、图形或其组合,也不超越“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商标”许可的商品范围,不转让、转借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馈赠第三者。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二、本公司一定严格按照《食品安全法》及《生产企业规范》组</w:t>
      </w:r>
      <w:bookmarkStart w:id="0" w:name="_GoBack"/>
      <w:bookmarkEnd w:id="0"/>
      <w:r>
        <w:rPr>
          <w:rFonts w:hint="eastAsia"/>
          <w:sz w:val="28"/>
          <w:szCs w:val="28"/>
        </w:rPr>
        <w:t>织生产,产品符合“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商标”质量标准不使用劣质原料,不违规使用添加剂,不从事一切违法生产和销售,承诺申请使用“</w:t>
      </w:r>
      <w:r>
        <w:rPr>
          <w:rFonts w:hint="eastAsia"/>
          <w:sz w:val="28"/>
          <w:szCs w:val="28"/>
          <w:lang w:eastAsia="zh-CN"/>
        </w:rPr>
        <w:t>山水盐边</w:t>
      </w:r>
      <w:r>
        <w:rPr>
          <w:rFonts w:hint="eastAsia"/>
          <w:sz w:val="28"/>
          <w:szCs w:val="28"/>
        </w:rPr>
        <w:t>商标”的产品无重大违法记录和不发生产品质量安全事故。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三、我们将严格遵守本承诺,如果有违反,愿意承担相应的法律责任,并接受处罚,欢迎</w:t>
      </w:r>
      <w:r>
        <w:rPr>
          <w:rFonts w:hint="eastAsia"/>
          <w:sz w:val="28"/>
          <w:szCs w:val="28"/>
          <w:lang w:eastAsia="zh-CN"/>
        </w:rPr>
        <w:t>盐边</w:t>
      </w:r>
      <w:r>
        <w:rPr>
          <w:rFonts w:hint="eastAsia"/>
          <w:sz w:val="28"/>
          <w:szCs w:val="28"/>
        </w:rPr>
        <w:t>县农产品质量安全监督检验站检查和监督。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承诺人(法定代表人或</w:t>
      </w:r>
      <w:r>
        <w:rPr>
          <w:rFonts w:hint="eastAsia"/>
          <w:sz w:val="28"/>
          <w:szCs w:val="28"/>
          <w:lang w:eastAsia="zh-CN"/>
        </w:rPr>
        <w:t>负责人）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生产企业:</w:t>
      </w:r>
      <w:r>
        <w:rPr>
          <w:rFonts w:hint="eastAsia"/>
          <w:sz w:val="28"/>
          <w:szCs w:val="28"/>
          <w:lang w:eastAsia="zh-CN"/>
        </w:rPr>
        <w:t>（盖章）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23744"/>
    <w:rsid w:val="1B7B5FB7"/>
    <w:rsid w:val="27123744"/>
    <w:rsid w:val="389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2019-06-04T08:16:00Z</dcterms:created>
  <dc:creator>小沸</dc:creator>
  <cp:lastModifiedBy>孤独患者</cp:lastModifiedBy>
  <dcterms:modified xsi:type="dcterms:W3CDTF">2021-07-26T07:06:00Z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